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ПОРТФОЛИ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Фамилия, имя, отчество (при наличии)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получения последнего сертификата специалиста или свидетельства об аккредитации специалиста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Специальность, по которой проводится аккредитация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Уровень образования (высшее/среднее профессиональное)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Страховой номер индивидуального лицевого счета застрахованного лица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Полное наименование организации, в которой аккредитуемый осуществляет профессиональную деятельность (при наличии)                                                                   </w:t>
      </w:r>
      <w:r>
        <w:rPr>
          <w:rFonts w:hAnsi="Times New Roman" w:cs="Times New Roman"/>
          <w:color w:val="000000"/>
          <w:sz w:val="19"/>
          <w:szCs w:val="19"/>
          <w:vertAlign w:val="subscript"/>
        </w:rPr>
        <w:t>(указывается в соответствии с данными в едином государственном реестре юридических лиц/едином государственном реестре индивидуальных предпринимателей)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Занимаемая должность (при наличии)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Дата формирования портфолио</w:t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Сведения об освоении программ повышения квалификации.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</w:tblGrid>
      <w:tr>
        <w:trPr>
          <w:trHeight w:val="1679"/>
        </w:trPr>
        <w:tc>
          <w:tcPr>
            <w:tcW w:w="18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67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 программы повышения квалификации</w:t>
            </w:r>
          </w:p>
        </w:tc>
        <w:tc>
          <w:tcPr>
            <w:tcW w:w="1758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Трудоемкость, часы</w:t>
            </w:r>
          </w:p>
        </w:tc>
        <w:tc>
          <w:tcPr>
            <w:tcW w:w="1785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Реквизиты документа о квалификации</w:t>
            </w:r>
          </w:p>
        </w:tc>
        <w:tc>
          <w:tcPr>
            <w:tcW w:w="116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Период обучения</w:t>
            </w:r>
          </w:p>
        </w:tc>
        <w:tc>
          <w:tcPr>
            <w:tcW w:w="2351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Полное наименование организации, осуществляющей реализацию образовательной деятельности</w:t>
            </w:r>
          </w:p>
        </w:tc>
      </w:tr>
      <w:tr>
        <w:trPr>
          <w:trHeight w:val="330"/>
        </w:trPr>
        <w:tc>
          <w:tcPr>
            <w:tcW w:w="188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6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58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35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30"/>
        </w:trPr>
        <w:tc>
          <w:tcPr>
            <w:tcW w:w="188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6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58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35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44"/>
        </w:trPr>
        <w:tc>
          <w:tcPr>
            <w:tcW w:w="188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67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58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785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116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2351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Сведения об образовании, подтвержденные на интернет-портале непрерывного медицинского и фармацевтического образования в информационно-телекоммуникационной сети интернет (при наличии).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</w:tblGrid>
      <w:tr>
        <w:trPr>
          <w:trHeight w:val="569"/>
        </w:trPr>
        <w:tc>
          <w:tcPr>
            <w:tcW w:w="43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70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708" w:type="dxa"/>
            <w:tcBorders>
              <w:top w:val="single" w:color="000000" w:sz="6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line="240" w:lineRule="auto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 и реквизиты подтверждающего документа</w:t>
            </w:r>
          </w:p>
        </w:tc>
      </w:tr>
      <w:tr>
        <w:trPr>
          <w:trHeight w:val="330"/>
        </w:trPr>
        <w:tc>
          <w:tcPr>
            <w:tcW w:w="433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708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30"/>
        </w:trPr>
        <w:tc>
          <w:tcPr>
            <w:tcW w:w="433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708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  <w:tr>
        <w:trPr>
          <w:trHeight w:val="349"/>
        </w:trPr>
        <w:tc>
          <w:tcPr>
            <w:tcW w:w="433" w:type="dxa"/>
            <w:tcBorders>
              <w:top w:val="none" w:color="000000" w:sz="0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4870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3708" w:type="dxa"/>
            <w:tcBorders>
              <w:top w:val="none" w:color="000000" w:sz="0" w:space="0"/>
              <w:left w:val="none" w:color="000000" w:sz="0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</w:tr>
    </w:tbl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Отчет о профессиональной деятельности на _________________ л.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Аккредитуемый_____________/_________________ .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19"/>
          <w:szCs w:val="19"/>
          <w:vertAlign w:val="superscript"/>
        </w:rPr>
        <w:t>(подпись) (фамилия, имя, отчество (при наличии))</w:t>
      </w:r>
    </w:p>
    <w:p>
      <w:pPr>
        <w:spacing w:line="240" w:lineRule="auto"/>
        <w:jc w:val="right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/>
      </w:r>
    </w:p>
    <w:p>
      <w:pPr>
        <w:spacing w:line="240" w:lineRule="auto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Скачайте документ – приложение к портфолио </w:t>
      </w:r>
      <w:r>
        <w:rPr>
          <w:rFonts w:hAnsi="Times New Roman" w:cs="Times New Roman"/>
          <w:color w:val="000000"/>
          <w:sz w:val="24"/>
          <w:szCs w:val="24"/>
        </w:rPr>
        <w:t>«Отчет о профессиональной деятельности»</w:t>
      </w:r>
    </w:p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d4f973cafd4b43f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